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345" w:rsidRPr="00D76345" w:rsidRDefault="000C5797" w:rsidP="00D76345">
      <w:pPr>
        <w:pBdr>
          <w:bottom w:val="single" w:sz="4" w:space="1" w:color="auto"/>
        </w:pBdr>
        <w:spacing w:after="120" w:line="360" w:lineRule="auto"/>
        <w:ind w:firstLine="284"/>
        <w:jc w:val="center"/>
        <w:rPr>
          <w:b/>
          <w:sz w:val="24"/>
          <w:szCs w:val="24"/>
          <w:lang w:val="ca-ES"/>
        </w:rPr>
      </w:pPr>
      <w:r>
        <w:rPr>
          <w:b/>
          <w:sz w:val="24"/>
          <w:szCs w:val="24"/>
          <w:lang w:val="ca-ES"/>
        </w:rPr>
        <w:t>X</w:t>
      </w:r>
      <w:r w:rsidR="000B6759" w:rsidRPr="00D76345">
        <w:rPr>
          <w:b/>
          <w:sz w:val="24"/>
          <w:szCs w:val="24"/>
          <w:lang w:val="ca-ES"/>
        </w:rPr>
        <w:t>V CO</w:t>
      </w:r>
      <w:r w:rsidR="00D76345" w:rsidRPr="00D76345">
        <w:rPr>
          <w:b/>
          <w:sz w:val="24"/>
          <w:szCs w:val="24"/>
          <w:lang w:val="ca-ES"/>
        </w:rPr>
        <w:t xml:space="preserve">NCURS DE POSTALS DE NADAL </w:t>
      </w:r>
    </w:p>
    <w:p w:rsidR="000B6759" w:rsidRPr="00D76345" w:rsidRDefault="00D76345" w:rsidP="004260E8">
      <w:pPr>
        <w:spacing w:after="120" w:line="360" w:lineRule="auto"/>
        <w:ind w:firstLine="284"/>
        <w:jc w:val="center"/>
        <w:rPr>
          <w:b/>
          <w:sz w:val="24"/>
          <w:szCs w:val="24"/>
          <w:lang w:val="ca-ES"/>
        </w:rPr>
      </w:pPr>
      <w:r w:rsidRPr="00D76345">
        <w:rPr>
          <w:b/>
          <w:sz w:val="24"/>
          <w:szCs w:val="24"/>
          <w:lang w:val="ca-ES"/>
        </w:rPr>
        <w:t>(Col·</w:t>
      </w:r>
      <w:r w:rsidR="000B6759" w:rsidRPr="00D76345">
        <w:rPr>
          <w:b/>
          <w:sz w:val="24"/>
          <w:szCs w:val="24"/>
          <w:lang w:val="ca-ES"/>
        </w:rPr>
        <w:t>legi D. José Lluch)</w:t>
      </w:r>
    </w:p>
    <w:p w:rsidR="000B6759" w:rsidRPr="00D76345" w:rsidRDefault="000B6759" w:rsidP="004260E8">
      <w:pPr>
        <w:spacing w:after="120" w:line="360" w:lineRule="auto"/>
        <w:ind w:firstLine="284"/>
        <w:jc w:val="both"/>
        <w:rPr>
          <w:b/>
          <w:sz w:val="24"/>
          <w:szCs w:val="24"/>
          <w:lang w:val="ca-ES"/>
        </w:rPr>
      </w:pPr>
    </w:p>
    <w:p w:rsidR="000B6759" w:rsidRPr="00D76345" w:rsidRDefault="000B6759" w:rsidP="004260E8">
      <w:pPr>
        <w:spacing w:after="120" w:line="360" w:lineRule="auto"/>
        <w:ind w:firstLine="284"/>
        <w:jc w:val="center"/>
        <w:rPr>
          <w:sz w:val="24"/>
          <w:szCs w:val="24"/>
          <w:lang w:val="ca-ES"/>
        </w:rPr>
      </w:pPr>
      <w:r w:rsidRPr="00D76345">
        <w:rPr>
          <w:sz w:val="24"/>
          <w:szCs w:val="24"/>
          <w:lang w:val="ca-ES"/>
        </w:rPr>
        <w:t>BASES</w:t>
      </w:r>
    </w:p>
    <w:p w:rsidR="00D76345" w:rsidRPr="00D76345" w:rsidRDefault="00D76345" w:rsidP="004260E8">
      <w:pPr>
        <w:spacing w:after="120" w:line="360" w:lineRule="auto"/>
        <w:ind w:firstLine="284"/>
        <w:jc w:val="center"/>
        <w:rPr>
          <w:sz w:val="24"/>
          <w:szCs w:val="24"/>
          <w:lang w:val="ca-ES"/>
        </w:rPr>
      </w:pPr>
    </w:p>
    <w:p w:rsidR="000B6759" w:rsidRPr="00D76345" w:rsidRDefault="000B6759" w:rsidP="004260E8">
      <w:pPr>
        <w:spacing w:after="120" w:line="360" w:lineRule="auto"/>
        <w:ind w:firstLine="284"/>
        <w:jc w:val="both"/>
        <w:rPr>
          <w:sz w:val="24"/>
          <w:szCs w:val="24"/>
          <w:lang w:val="ca-ES"/>
        </w:rPr>
      </w:pPr>
      <w:r w:rsidRPr="00D76345">
        <w:rPr>
          <w:sz w:val="24"/>
          <w:szCs w:val="24"/>
          <w:lang w:val="ca-ES"/>
        </w:rPr>
        <w:t>1. La temàtica és el Nadal i podran participar tots els/les alumnes d’ESO que ho desitgen. No es podrà presentar més d'una postal per participant.</w:t>
      </w:r>
    </w:p>
    <w:p w:rsidR="000B6759" w:rsidRPr="00D76345" w:rsidRDefault="000B6759" w:rsidP="004260E8">
      <w:pPr>
        <w:spacing w:after="120" w:line="360" w:lineRule="auto"/>
        <w:ind w:firstLine="284"/>
        <w:jc w:val="both"/>
        <w:rPr>
          <w:sz w:val="24"/>
          <w:szCs w:val="24"/>
          <w:lang w:val="ca-ES"/>
        </w:rPr>
      </w:pPr>
      <w:r w:rsidRPr="00D76345">
        <w:rPr>
          <w:sz w:val="24"/>
          <w:szCs w:val="24"/>
          <w:lang w:val="ca-ES"/>
        </w:rPr>
        <w:t>2. El format de la postal tindrà un mínim de 148 x 210 mm i un màxim de 210 x 297 mm.</w:t>
      </w:r>
    </w:p>
    <w:p w:rsidR="000B6759" w:rsidRPr="00D76345" w:rsidRDefault="000B6759" w:rsidP="004260E8">
      <w:pPr>
        <w:spacing w:after="120" w:line="360" w:lineRule="auto"/>
        <w:ind w:firstLine="284"/>
        <w:jc w:val="both"/>
        <w:rPr>
          <w:sz w:val="24"/>
          <w:szCs w:val="24"/>
          <w:lang w:val="ca-ES"/>
        </w:rPr>
      </w:pPr>
      <w:r w:rsidRPr="00D76345">
        <w:rPr>
          <w:sz w:val="24"/>
          <w:szCs w:val="24"/>
          <w:lang w:val="ca-ES"/>
        </w:rPr>
        <w:t xml:space="preserve">3. La tècnica serà lliure i </w:t>
      </w:r>
      <w:r w:rsidR="004260E8" w:rsidRPr="00D76345">
        <w:rPr>
          <w:sz w:val="24"/>
          <w:szCs w:val="24"/>
          <w:lang w:val="ca-ES"/>
        </w:rPr>
        <w:t>es presentaran en paper, encara que s’accepten les postals impreses fetes digitalment.</w:t>
      </w:r>
    </w:p>
    <w:p w:rsidR="004260E8" w:rsidRPr="00D76345" w:rsidRDefault="004260E8" w:rsidP="004260E8">
      <w:pPr>
        <w:spacing w:after="120" w:line="360" w:lineRule="auto"/>
        <w:ind w:firstLine="284"/>
        <w:jc w:val="both"/>
        <w:rPr>
          <w:sz w:val="24"/>
          <w:szCs w:val="24"/>
          <w:lang w:val="ca-ES"/>
        </w:rPr>
      </w:pPr>
      <w:r w:rsidRPr="00D76345">
        <w:rPr>
          <w:sz w:val="24"/>
          <w:szCs w:val="24"/>
          <w:lang w:val="ca-ES"/>
        </w:rPr>
        <w:t xml:space="preserve">4. Haurà </w:t>
      </w:r>
      <w:proofErr w:type="spellStart"/>
      <w:r w:rsidRPr="00D76345">
        <w:rPr>
          <w:sz w:val="24"/>
          <w:szCs w:val="24"/>
          <w:lang w:val="ca-ES"/>
        </w:rPr>
        <w:t>d’aparé</w:t>
      </w:r>
      <w:r w:rsidR="000B6759" w:rsidRPr="00D76345">
        <w:rPr>
          <w:sz w:val="24"/>
          <w:szCs w:val="24"/>
          <w:lang w:val="ca-ES"/>
        </w:rPr>
        <w:t>ixer</w:t>
      </w:r>
      <w:proofErr w:type="spellEnd"/>
      <w:r w:rsidR="000B6759" w:rsidRPr="00D76345">
        <w:rPr>
          <w:sz w:val="24"/>
          <w:szCs w:val="24"/>
          <w:lang w:val="ca-ES"/>
        </w:rPr>
        <w:t xml:space="preserve"> un text que </w:t>
      </w:r>
      <w:proofErr w:type="spellStart"/>
      <w:r w:rsidR="000B6759" w:rsidRPr="00D76345">
        <w:rPr>
          <w:sz w:val="24"/>
          <w:szCs w:val="24"/>
          <w:lang w:val="ca-ES"/>
        </w:rPr>
        <w:t>faça</w:t>
      </w:r>
      <w:proofErr w:type="spellEnd"/>
      <w:r w:rsidR="000B6759" w:rsidRPr="00D76345">
        <w:rPr>
          <w:sz w:val="24"/>
          <w:szCs w:val="24"/>
          <w:lang w:val="ca-ES"/>
        </w:rPr>
        <w:t xml:space="preserve"> referència al Nadal.</w:t>
      </w:r>
    </w:p>
    <w:p w:rsidR="000B6759" w:rsidRPr="00D76345" w:rsidRDefault="004260E8" w:rsidP="004260E8">
      <w:pPr>
        <w:spacing w:after="120" w:line="360" w:lineRule="auto"/>
        <w:ind w:firstLine="284"/>
        <w:jc w:val="both"/>
        <w:rPr>
          <w:sz w:val="24"/>
          <w:szCs w:val="24"/>
          <w:lang w:val="ca-ES"/>
        </w:rPr>
      </w:pPr>
      <w:r w:rsidRPr="00D76345">
        <w:rPr>
          <w:sz w:val="24"/>
          <w:szCs w:val="24"/>
          <w:lang w:val="ca-ES"/>
        </w:rPr>
        <w:t>5. En el revés, hi apareixerà</w:t>
      </w:r>
      <w:r w:rsidR="000B6759" w:rsidRPr="00D76345">
        <w:rPr>
          <w:sz w:val="24"/>
          <w:szCs w:val="24"/>
          <w:lang w:val="ca-ES"/>
        </w:rPr>
        <w:t xml:space="preserve"> el nom i cognoms de l’autor/a, el curs i títol de l’obra.</w:t>
      </w:r>
    </w:p>
    <w:p w:rsidR="000B6759" w:rsidRPr="00D76345" w:rsidRDefault="004260E8" w:rsidP="004260E8">
      <w:pPr>
        <w:spacing w:after="120" w:line="360" w:lineRule="auto"/>
        <w:ind w:firstLine="284"/>
        <w:jc w:val="both"/>
        <w:rPr>
          <w:sz w:val="24"/>
          <w:szCs w:val="24"/>
          <w:lang w:val="ca-ES"/>
        </w:rPr>
      </w:pPr>
      <w:r w:rsidRPr="00D76345">
        <w:rPr>
          <w:sz w:val="24"/>
          <w:szCs w:val="24"/>
          <w:lang w:val="ca-ES"/>
        </w:rPr>
        <w:t xml:space="preserve">6. </w:t>
      </w:r>
      <w:r w:rsidRPr="00D76345">
        <w:rPr>
          <w:color w:val="000000"/>
          <w:sz w:val="24"/>
          <w:szCs w:val="24"/>
          <w:lang w:val="ca-ES"/>
        </w:rPr>
        <w:t>Les postals s'introduiran en la bústia que estarà a l'entrada de l'edifici de Secundària de l’1 al 1</w:t>
      </w:r>
      <w:r w:rsidR="000C5797">
        <w:rPr>
          <w:color w:val="000000"/>
          <w:sz w:val="24"/>
          <w:szCs w:val="24"/>
          <w:lang w:val="ca-ES"/>
        </w:rPr>
        <w:t>3</w:t>
      </w:r>
      <w:r w:rsidRPr="00D76345">
        <w:rPr>
          <w:color w:val="000000"/>
          <w:sz w:val="24"/>
          <w:szCs w:val="24"/>
          <w:lang w:val="ca-ES"/>
        </w:rPr>
        <w:t xml:space="preserve"> de desembre.</w:t>
      </w:r>
      <w:bookmarkStart w:id="0" w:name="_GoBack"/>
      <w:bookmarkEnd w:id="0"/>
    </w:p>
    <w:p w:rsidR="000B6759" w:rsidRPr="00D76345" w:rsidRDefault="004260E8" w:rsidP="004260E8">
      <w:pPr>
        <w:spacing w:after="120" w:line="360" w:lineRule="auto"/>
        <w:ind w:firstLine="284"/>
        <w:jc w:val="both"/>
        <w:rPr>
          <w:sz w:val="24"/>
          <w:szCs w:val="24"/>
          <w:lang w:val="ca-ES"/>
        </w:rPr>
      </w:pPr>
      <w:r w:rsidRPr="00D76345">
        <w:rPr>
          <w:sz w:val="24"/>
          <w:szCs w:val="24"/>
          <w:lang w:val="ca-ES"/>
        </w:rPr>
        <w:t>7</w:t>
      </w:r>
      <w:r w:rsidR="000B6759" w:rsidRPr="00D76345">
        <w:rPr>
          <w:sz w:val="24"/>
          <w:szCs w:val="24"/>
          <w:lang w:val="ca-ES"/>
        </w:rPr>
        <w:t xml:space="preserve">. El jurat </w:t>
      </w:r>
      <w:r w:rsidR="00D76345">
        <w:rPr>
          <w:sz w:val="24"/>
          <w:szCs w:val="24"/>
          <w:lang w:val="ca-ES"/>
        </w:rPr>
        <w:t>estarà format per membres de l</w:t>
      </w:r>
      <w:r w:rsidR="000C5797">
        <w:rPr>
          <w:sz w:val="24"/>
          <w:szCs w:val="24"/>
          <w:lang w:val="ca-ES"/>
        </w:rPr>
        <w:t>a comunitat educativa.</w:t>
      </w:r>
    </w:p>
    <w:p w:rsidR="000B6759" w:rsidRPr="00D76345" w:rsidRDefault="004260E8" w:rsidP="004260E8">
      <w:pPr>
        <w:spacing w:after="120" w:line="360" w:lineRule="auto"/>
        <w:ind w:firstLine="284"/>
        <w:jc w:val="both"/>
        <w:rPr>
          <w:sz w:val="24"/>
          <w:szCs w:val="24"/>
          <w:lang w:val="ca-ES"/>
        </w:rPr>
      </w:pPr>
      <w:r w:rsidRPr="00D76345">
        <w:rPr>
          <w:sz w:val="24"/>
          <w:szCs w:val="24"/>
          <w:lang w:val="ca-ES"/>
        </w:rPr>
        <w:t>8</w:t>
      </w:r>
      <w:r w:rsidR="000B6759" w:rsidRPr="00D76345">
        <w:rPr>
          <w:sz w:val="24"/>
          <w:szCs w:val="24"/>
          <w:lang w:val="ca-ES"/>
        </w:rPr>
        <w:t xml:space="preserve">. S'estableixen els següents premis segons categories, </w:t>
      </w:r>
      <w:r w:rsidRPr="00D76345">
        <w:rPr>
          <w:sz w:val="24"/>
          <w:szCs w:val="24"/>
          <w:lang w:val="ca-ES"/>
        </w:rPr>
        <w:t>encara que pot</w:t>
      </w:r>
      <w:r w:rsidR="000B6759" w:rsidRPr="00D76345">
        <w:rPr>
          <w:sz w:val="24"/>
          <w:szCs w:val="24"/>
          <w:lang w:val="ca-ES"/>
        </w:rPr>
        <w:t xml:space="preserve"> quedar desert</w:t>
      </w:r>
      <w:r w:rsidRPr="00D76345">
        <w:rPr>
          <w:sz w:val="24"/>
          <w:szCs w:val="24"/>
          <w:lang w:val="ca-ES"/>
        </w:rPr>
        <w:t xml:space="preserve"> </w:t>
      </w:r>
      <w:r w:rsidR="000B6759" w:rsidRPr="00D76345">
        <w:rPr>
          <w:sz w:val="24"/>
          <w:szCs w:val="24"/>
          <w:lang w:val="ca-ES"/>
        </w:rPr>
        <w:t>algun d'ells:</w:t>
      </w:r>
    </w:p>
    <w:p w:rsidR="000B6759" w:rsidRPr="00D76345" w:rsidRDefault="000B6759" w:rsidP="004260E8">
      <w:pPr>
        <w:spacing w:after="120" w:line="360" w:lineRule="auto"/>
        <w:ind w:firstLine="284"/>
        <w:jc w:val="center"/>
        <w:rPr>
          <w:sz w:val="24"/>
          <w:szCs w:val="24"/>
          <w:lang w:val="ca-ES"/>
        </w:rPr>
      </w:pPr>
      <w:r w:rsidRPr="00D76345">
        <w:rPr>
          <w:sz w:val="24"/>
          <w:szCs w:val="24"/>
          <w:lang w:val="ca-ES"/>
        </w:rPr>
        <w:t>1r ESO PRIMER PREMI</w:t>
      </w:r>
      <w:r w:rsidR="004260E8" w:rsidRPr="00D76345">
        <w:rPr>
          <w:sz w:val="24"/>
          <w:szCs w:val="24"/>
          <w:lang w:val="ca-ES"/>
        </w:rPr>
        <w:t xml:space="preserve">          </w:t>
      </w:r>
      <w:r w:rsidRPr="00D76345">
        <w:rPr>
          <w:sz w:val="24"/>
          <w:szCs w:val="24"/>
          <w:lang w:val="ca-ES"/>
        </w:rPr>
        <w:t xml:space="preserve"> 3r ESO PRIMER PREMI</w:t>
      </w:r>
    </w:p>
    <w:p w:rsidR="000B6759" w:rsidRPr="00D76345" w:rsidRDefault="000B6759" w:rsidP="004260E8">
      <w:pPr>
        <w:spacing w:after="120" w:line="360" w:lineRule="auto"/>
        <w:ind w:firstLine="284"/>
        <w:jc w:val="center"/>
        <w:rPr>
          <w:sz w:val="24"/>
          <w:szCs w:val="24"/>
          <w:lang w:val="ca-ES"/>
        </w:rPr>
      </w:pPr>
      <w:r w:rsidRPr="00D76345">
        <w:rPr>
          <w:sz w:val="24"/>
          <w:szCs w:val="24"/>
          <w:lang w:val="ca-ES"/>
        </w:rPr>
        <w:t>2n ESO PRIMER PREMI</w:t>
      </w:r>
      <w:r w:rsidR="004260E8" w:rsidRPr="00D76345">
        <w:rPr>
          <w:sz w:val="24"/>
          <w:szCs w:val="24"/>
          <w:lang w:val="ca-ES"/>
        </w:rPr>
        <w:t xml:space="preserve">          </w:t>
      </w:r>
      <w:r w:rsidRPr="00D76345">
        <w:rPr>
          <w:sz w:val="24"/>
          <w:szCs w:val="24"/>
          <w:lang w:val="ca-ES"/>
        </w:rPr>
        <w:t xml:space="preserve"> 4t ESO PRIMER PREMI</w:t>
      </w:r>
    </w:p>
    <w:p w:rsidR="000B6759" w:rsidRPr="00D76345" w:rsidRDefault="004260E8" w:rsidP="004260E8">
      <w:pPr>
        <w:spacing w:after="120" w:line="360" w:lineRule="auto"/>
        <w:ind w:firstLine="284"/>
        <w:jc w:val="both"/>
        <w:rPr>
          <w:sz w:val="24"/>
          <w:szCs w:val="24"/>
          <w:lang w:val="ca-ES"/>
        </w:rPr>
      </w:pPr>
      <w:r w:rsidRPr="00D76345">
        <w:rPr>
          <w:sz w:val="24"/>
          <w:szCs w:val="24"/>
          <w:lang w:val="ca-ES"/>
        </w:rPr>
        <w:t>9</w:t>
      </w:r>
      <w:r w:rsidR="000B6759" w:rsidRPr="00D76345">
        <w:rPr>
          <w:sz w:val="24"/>
          <w:szCs w:val="24"/>
          <w:lang w:val="ca-ES"/>
        </w:rPr>
        <w:t>. Una de les postals guanyadores servirà al Centre per a felicitar el Nadal a</w:t>
      </w:r>
      <w:r w:rsidRPr="00D76345">
        <w:rPr>
          <w:sz w:val="24"/>
          <w:szCs w:val="24"/>
          <w:lang w:val="ca-ES"/>
        </w:rPr>
        <w:t xml:space="preserve"> </w:t>
      </w:r>
      <w:r w:rsidR="000B6759" w:rsidRPr="00D76345">
        <w:rPr>
          <w:sz w:val="24"/>
          <w:szCs w:val="24"/>
          <w:lang w:val="ca-ES"/>
        </w:rPr>
        <w:t>tots els membres de la comunitat escolar.</w:t>
      </w:r>
    </w:p>
    <w:p w:rsidR="00A53CB9" w:rsidRDefault="000B6759" w:rsidP="004260E8">
      <w:pPr>
        <w:spacing w:after="120" w:line="360" w:lineRule="auto"/>
        <w:ind w:firstLine="284"/>
        <w:jc w:val="both"/>
        <w:rPr>
          <w:sz w:val="24"/>
          <w:szCs w:val="24"/>
          <w:lang w:val="ca-ES"/>
        </w:rPr>
      </w:pPr>
      <w:r w:rsidRPr="00D76345">
        <w:rPr>
          <w:sz w:val="24"/>
          <w:szCs w:val="24"/>
          <w:lang w:val="ca-ES"/>
        </w:rPr>
        <w:t>1</w:t>
      </w:r>
      <w:r w:rsidR="004260E8" w:rsidRPr="00D76345">
        <w:rPr>
          <w:sz w:val="24"/>
          <w:szCs w:val="24"/>
          <w:lang w:val="ca-ES"/>
        </w:rPr>
        <w:t>0</w:t>
      </w:r>
      <w:r w:rsidRPr="00D76345">
        <w:rPr>
          <w:sz w:val="24"/>
          <w:szCs w:val="24"/>
          <w:lang w:val="ca-ES"/>
        </w:rPr>
        <w:t>. La participació en aquest concurs comporta l'acceptació de les bases.</w:t>
      </w:r>
    </w:p>
    <w:p w:rsidR="00D76345" w:rsidRPr="00D76345" w:rsidRDefault="00D76345" w:rsidP="00D76345">
      <w:pPr>
        <w:spacing w:after="120" w:line="360" w:lineRule="auto"/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690562" cy="549593"/>
            <wp:effectExtent l="0" t="0" r="0" b="3175"/>
            <wp:docPr id="1" name="Imagen 1" descr="AMPA Colegio Don José Lluch | Página de la Asociación de Madres y Padres de  Alum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A Colegio Don José Lluch | Página de la Asociación de Madres y Padres de  Alumn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70" cy="54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</w:t>
      </w:r>
      <w:r>
        <w:rPr>
          <w:noProof/>
          <w:lang w:eastAsia="es-ES"/>
        </w:rPr>
        <w:drawing>
          <wp:inline distT="0" distB="0" distL="0" distR="0" wp14:anchorId="09FDF250" wp14:editId="6E4590F2">
            <wp:extent cx="1266191" cy="612672"/>
            <wp:effectExtent l="0" t="0" r="0" b="0"/>
            <wp:docPr id="2" name="Imagen 2" descr="Colegio Don José Lluch, metodologías activas y aprendizaje cooperativo en  Albora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egio Don José Lluch, metodologías activas y aprendizaje cooperativo en  Alboray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08" b="72938"/>
                    <a:stretch/>
                  </pic:blipFill>
                  <pic:spPr bwMode="auto">
                    <a:xfrm>
                      <a:off x="0" y="0"/>
                      <a:ext cx="1266191" cy="61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6345" w:rsidRPr="00D763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59"/>
    <w:rsid w:val="000B6759"/>
    <w:rsid w:val="000C5797"/>
    <w:rsid w:val="004260E8"/>
    <w:rsid w:val="00A53CB9"/>
    <w:rsid w:val="00D76345"/>
    <w:rsid w:val="00E3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15a421-6386-476c-b756-6c06d2b611ce">
      <Terms xmlns="http://schemas.microsoft.com/office/infopath/2007/PartnerControls"/>
    </lcf76f155ced4ddcb4097134ff3c332f>
    <TaxCatchAll xmlns="3f15407b-cb30-4077-b96b-3300229dda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10A0B95A4E34A8F0C58A18D0F12E0" ma:contentTypeVersion="15" ma:contentTypeDescription="Crear nuevo documento." ma:contentTypeScope="" ma:versionID="7c02b8d708025a52cc43c6306afe9774">
  <xsd:schema xmlns:xsd="http://www.w3.org/2001/XMLSchema" xmlns:xs="http://www.w3.org/2001/XMLSchema" xmlns:p="http://schemas.microsoft.com/office/2006/metadata/properties" xmlns:ns2="d615a421-6386-476c-b756-6c06d2b611ce" xmlns:ns3="3f15407b-cb30-4077-b96b-3300229dda32" targetNamespace="http://schemas.microsoft.com/office/2006/metadata/properties" ma:root="true" ma:fieldsID="6411f4dc835081033d9c95bdd6422093" ns2:_="" ns3:_="">
    <xsd:import namespace="d615a421-6386-476c-b756-6c06d2b611ce"/>
    <xsd:import namespace="3f15407b-cb30-4077-b96b-3300229dd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5a421-6386-476c-b756-6c06d2b61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174a12b1-c678-47f8-8676-3f3342dd73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5407b-cb30-4077-b96b-3300229dd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a0d846-2607-42e5-bfdb-cad876d239a9}" ma:internalName="TaxCatchAll" ma:showField="CatchAllData" ma:web="3f15407b-cb30-4077-b96b-3300229dd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0C108E-840B-4268-B3FE-AFF6C004B7FF}">
  <ds:schemaRefs>
    <ds:schemaRef ds:uri="http://schemas.microsoft.com/office/2006/metadata/properties"/>
    <ds:schemaRef ds:uri="http://schemas.microsoft.com/office/infopath/2007/PartnerControls"/>
    <ds:schemaRef ds:uri="d615a421-6386-476c-b756-6c06d2b611ce"/>
    <ds:schemaRef ds:uri="3f15407b-cb30-4077-b96b-3300229dda32"/>
  </ds:schemaRefs>
</ds:datastoreItem>
</file>

<file path=customXml/itemProps2.xml><?xml version="1.0" encoding="utf-8"?>
<ds:datastoreItem xmlns:ds="http://schemas.openxmlformats.org/officeDocument/2006/customXml" ds:itemID="{7975722A-D8D1-4036-B965-1061626C5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4A6CC-97E8-4E7F-A27A-F7F8176AB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5a421-6386-476c-b756-6c06d2b611ce"/>
    <ds:schemaRef ds:uri="3f15407b-cb30-4077-b96b-3300229dd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chejov</dc:creator>
  <cp:lastModifiedBy>chejov</cp:lastModifiedBy>
  <cp:revision>4</cp:revision>
  <cp:lastPrinted>2021-11-03T15:38:00Z</cp:lastPrinted>
  <dcterms:created xsi:type="dcterms:W3CDTF">2021-11-03T15:12:00Z</dcterms:created>
  <dcterms:modified xsi:type="dcterms:W3CDTF">2022-11-09T16:32:00Z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0x01010001210A0B95A4E34A8F0C58A18D0F12E0</vt:lpwstr>
  </property>
</Properties>
</file>